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301375" w:rsidRDefault="005E0102" w:rsidP="005E0102">
            <w:pPr>
              <w:contextualSpacing/>
              <w:rPr>
                <w:rFonts w:ascii="Optima" w:hAnsi="Optima"/>
                <w:b/>
                <w:sz w:val="28"/>
                <w:szCs w:val="28"/>
              </w:rPr>
            </w:pPr>
            <w:r w:rsidRPr="00C442BA">
              <w:rPr>
                <w:rFonts w:ascii="Optima" w:hAnsi="Optima"/>
                <w:b/>
              </w:rPr>
              <w:t>The CCSS Standard: 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</w:p>
          <w:p w:rsidR="005E0102" w:rsidRPr="00301375" w:rsidRDefault="00672F61" w:rsidP="005E0102">
            <w:pPr>
              <w:contextualSpacing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sz w:val="28"/>
                <w:szCs w:val="28"/>
              </w:rPr>
              <w:t>6</w:t>
            </w:r>
            <w:r w:rsidRPr="009425B4">
              <w:rPr>
                <w:rFonts w:ascii="Optima" w:hAnsi="Optima"/>
                <w:b/>
                <w:sz w:val="28"/>
                <w:szCs w:val="28"/>
                <w:vertAlign w:val="superscript"/>
              </w:rPr>
              <w:t>th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Grade Topic 15-1 Equat</w:t>
            </w:r>
            <w:r w:rsidR="00301375">
              <w:rPr>
                <w:rFonts w:ascii="Optima" w:hAnsi="Optima"/>
                <w:b/>
                <w:sz w:val="28"/>
                <w:szCs w:val="28"/>
              </w:rPr>
              <w:t>ions with More Than One Operation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  <w:t>6t6thEquations</w:t>
            </w:r>
            <w:r w:rsidR="005E0102"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672F61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</w:p>
          <w:p w:rsidR="00EF6071" w:rsidRPr="00E54930" w:rsidRDefault="00672F61" w:rsidP="00672F6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will possibly try to combine unlike terms.</w:t>
            </w:r>
          </w:p>
          <w:p w:rsidR="00672F6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:rsidR="00EF6071" w:rsidRDefault="00672F61" w:rsidP="00672F6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We will review the vocabulary.</w:t>
            </w:r>
          </w:p>
          <w:p w:rsidR="00672F6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:rsidR="00EF6071" w:rsidRDefault="00672F61" w:rsidP="00672F6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Refer to the vocabulary and prior knowledge</w:t>
            </w:r>
          </w:p>
          <w:p w:rsidR="00672F6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  <w:p w:rsidR="00EF6071" w:rsidRDefault="008F700C" w:rsidP="00672F6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O</w:t>
            </w:r>
            <w:r w:rsidR="00672F61">
              <w:rPr>
                <w:rFonts w:ascii="Optima" w:hAnsi="Optima"/>
              </w:rPr>
              <w:t>bservation</w:t>
            </w:r>
          </w:p>
        </w:tc>
        <w:tc>
          <w:tcPr>
            <w:tcW w:w="1244" w:type="pct"/>
            <w:shd w:val="clear" w:color="auto" w:fill="auto"/>
          </w:tcPr>
          <w:p w:rsidR="00672F61" w:rsidRDefault="00672F61" w:rsidP="00672F6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Words-</w:t>
            </w:r>
          </w:p>
          <w:p w:rsidR="00672F61" w:rsidRDefault="00672F61" w:rsidP="00672F61">
            <w:pPr>
              <w:pStyle w:val="ListParagraph"/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equations</w:t>
            </w:r>
            <w:proofErr w:type="gramEnd"/>
          </w:p>
          <w:p w:rsidR="00672F61" w:rsidRDefault="00672F61" w:rsidP="00672F61">
            <w:pPr>
              <w:pStyle w:val="ListParagraph"/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equality</w:t>
            </w:r>
            <w:proofErr w:type="gramEnd"/>
          </w:p>
          <w:p w:rsidR="00672F61" w:rsidRDefault="00672F61" w:rsidP="00672F61">
            <w:pPr>
              <w:pStyle w:val="ListParagraph"/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variables</w:t>
            </w:r>
            <w:proofErr w:type="gramEnd"/>
          </w:p>
          <w:p w:rsidR="00672F61" w:rsidRDefault="00672F61" w:rsidP="00672F61">
            <w:pPr>
              <w:pStyle w:val="ListParagraph"/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like</w:t>
            </w:r>
            <w:proofErr w:type="gramEnd"/>
            <w:r>
              <w:rPr>
                <w:rFonts w:ascii="Optima" w:hAnsi="Optima"/>
              </w:rPr>
              <w:t xml:space="preserve"> terms</w:t>
            </w:r>
          </w:p>
          <w:p w:rsidR="00672F61" w:rsidRDefault="00672F61" w:rsidP="00672F61">
            <w:pPr>
              <w:pStyle w:val="ListParagraph"/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order</w:t>
            </w:r>
            <w:proofErr w:type="gramEnd"/>
            <w:r>
              <w:rPr>
                <w:rFonts w:ascii="Optima" w:hAnsi="Optima"/>
              </w:rPr>
              <w:t xml:space="preserve"> of operations</w:t>
            </w:r>
          </w:p>
          <w:p w:rsidR="00EF6071" w:rsidRPr="00E54930" w:rsidRDefault="00672F61" w:rsidP="00672F61">
            <w:pPr>
              <w:pStyle w:val="ListParagraph"/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inverse</w:t>
            </w:r>
            <w:proofErr w:type="gramEnd"/>
            <w:r>
              <w:rPr>
                <w:rFonts w:ascii="Optima" w:hAnsi="Optima"/>
              </w:rPr>
              <w:t xml:space="preserve"> operations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8F700C" w:rsidRDefault="00173096" w:rsidP="00173096">
            <w:pPr>
              <w:rPr>
                <w:rFonts w:ascii="Optima" w:hAnsi="Optima"/>
              </w:rPr>
            </w:pPr>
            <w:r w:rsidRPr="008F700C"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8F700C" w:rsidRDefault="00A53859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8F700C">
              <w:rPr>
                <w:rFonts w:ascii="Optima" w:hAnsi="Optima"/>
                <w:b/>
                <w:sz w:val="32"/>
              </w:rPr>
              <w:t>ANTICIPA</w:t>
            </w:r>
            <w:r w:rsidR="00DC5AC7" w:rsidRPr="008F700C">
              <w:rPr>
                <w:rFonts w:ascii="Optima" w:hAnsi="Optima"/>
                <w:b/>
                <w:sz w:val="32"/>
              </w:rPr>
              <w:t xml:space="preserve">TORY SET </w:t>
            </w:r>
            <w:r w:rsidR="00C42276" w:rsidRPr="008F700C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         </w:t>
            </w:r>
            <w:r w:rsidR="00A15DDA" w:rsidRPr="008F700C">
              <w:rPr>
                <w:rFonts w:ascii="Optima" w:hAnsi="Optima"/>
              </w:rPr>
              <w:t>(5</w:t>
            </w:r>
            <w:r w:rsidR="00DC5AC7" w:rsidRPr="008F700C">
              <w:rPr>
                <w:rFonts w:ascii="Optima" w:hAnsi="Optima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8F700C" w:rsidRDefault="00DC5AC7" w:rsidP="00537AF5">
            <w:pPr>
              <w:rPr>
                <w:rFonts w:ascii="Optima" w:hAnsi="Optima"/>
              </w:rPr>
            </w:pPr>
            <w:r w:rsidRPr="008F700C">
              <w:rPr>
                <w:rFonts w:ascii="Optima" w:hAnsi="Optima"/>
              </w:rPr>
              <w:t>Choose from the many options:</w:t>
            </w:r>
          </w:p>
          <w:p w:rsidR="00AE0E14" w:rsidRPr="00AE0E14" w:rsidRDefault="00DC5AC7" w:rsidP="00672F61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</w:rPr>
            </w:pPr>
            <w:r w:rsidRPr="008F700C">
              <w:rPr>
                <w:rFonts w:ascii="Optima" w:hAnsi="Optima"/>
                <w:i/>
              </w:rPr>
              <w:t>Review What You Know</w:t>
            </w:r>
            <w:r w:rsidR="00672F61" w:rsidRPr="008F700C">
              <w:rPr>
                <w:rFonts w:ascii="Optima" w:hAnsi="Optima"/>
                <w:i/>
              </w:rPr>
              <w:t xml:space="preserve"> (</w:t>
            </w:r>
            <w:r w:rsidR="00A15DDA" w:rsidRPr="008F700C">
              <w:rPr>
                <w:rFonts w:ascii="Optima" w:hAnsi="Optima"/>
              </w:rPr>
              <w:t>Math Journaling</w:t>
            </w:r>
            <w:r w:rsidR="00672F61" w:rsidRPr="008F700C">
              <w:rPr>
                <w:rFonts w:ascii="Optima" w:hAnsi="Optima"/>
              </w:rPr>
              <w:t>)</w:t>
            </w:r>
          </w:p>
          <w:p w:rsidR="00AE0E14" w:rsidRDefault="00AE0E14" w:rsidP="00AE0E14">
            <w:pPr>
              <w:pStyle w:val="ListParagraph"/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Go over:</w:t>
            </w:r>
          </w:p>
          <w:p w:rsidR="00AE0E14" w:rsidRDefault="00AE0E14" w:rsidP="00AE0E14">
            <w:pPr>
              <w:pStyle w:val="ListParagraph"/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One step variable equations</w:t>
            </w:r>
          </w:p>
          <w:p w:rsidR="00AE0E14" w:rsidRDefault="00AE0E14" w:rsidP="00AE0E14">
            <w:pPr>
              <w:pStyle w:val="ListParagraph"/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Problems involving Order of Operation</w:t>
            </w:r>
            <w:r w:rsidRPr="00AE0E14">
              <w:rPr>
                <w:rFonts w:ascii="Optima" w:hAnsi="Optima"/>
                <w:i/>
              </w:rPr>
              <w:t>s</w:t>
            </w:r>
          </w:p>
          <w:p w:rsidR="00AE0E14" w:rsidRDefault="00AE0E14" w:rsidP="00AE0E14">
            <w:pPr>
              <w:pStyle w:val="ListParagraph"/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1. Evaluate    a+6=13</w:t>
            </w:r>
          </w:p>
          <w:p w:rsidR="00301375" w:rsidRDefault="00AE0E14" w:rsidP="00AE0E14">
            <w:pPr>
              <w:pStyle w:val="ListParagraph"/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2. </w:t>
            </w:r>
            <w:r w:rsidR="00301375">
              <w:rPr>
                <w:rFonts w:ascii="Optima" w:hAnsi="Optima"/>
                <w:i/>
              </w:rPr>
              <w:t>Evaluate   4x=36</w:t>
            </w:r>
          </w:p>
          <w:p w:rsidR="00301375" w:rsidRDefault="00301375" w:rsidP="00AE0E14">
            <w:pPr>
              <w:pStyle w:val="ListParagraph"/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3. Simplify    3b + 9 + 2b + 6</w:t>
            </w:r>
          </w:p>
          <w:p w:rsidR="009236F5" w:rsidRPr="00AE0E14" w:rsidRDefault="00301375" w:rsidP="00AE0E14">
            <w:pPr>
              <w:pStyle w:val="ListParagraph"/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4. Solve   4 + 3 x 2 -1=</w:t>
            </w:r>
          </w:p>
          <w:p w:rsidR="00226FDF" w:rsidRPr="008F700C" w:rsidRDefault="00226FDF" w:rsidP="00537AF5">
            <w:pPr>
              <w:rPr>
                <w:rFonts w:ascii="Optima" w:hAnsi="Optima"/>
                <w:i/>
              </w:rPr>
            </w:pPr>
          </w:p>
          <w:p w:rsidR="00DC5AC7" w:rsidRPr="008F700C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Pr="008F700C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Pr="008F700C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 w:rsidRPr="008F700C">
              <w:rPr>
                <w:rFonts w:ascii="Optima" w:hAnsi="Optima"/>
              </w:rPr>
              <w:t xml:space="preserve">Choral Responses </w:t>
            </w:r>
          </w:p>
          <w:p w:rsidR="00061228" w:rsidRPr="008F700C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 w:rsidRPr="008F700C">
              <w:rPr>
                <w:rFonts w:ascii="Optima" w:hAnsi="Optima"/>
              </w:rPr>
              <w:t>Partner Responses</w:t>
            </w:r>
          </w:p>
          <w:p w:rsidR="00061228" w:rsidRPr="008F700C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 w:rsidRPr="008F700C">
              <w:rPr>
                <w:rFonts w:ascii="Optima" w:hAnsi="Optima"/>
              </w:rPr>
              <w:t>Written Responses</w:t>
            </w:r>
          </w:p>
          <w:p w:rsidR="00DC5AC7" w:rsidRPr="008F700C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 w:rsidRPr="008F700C"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672F61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E54930" w:rsidRPr="00E54930" w:rsidRDefault="00672F61" w:rsidP="00672F61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All vocabulary is review, so we will think pair share, journal, and class discussion</w:t>
            </w:r>
          </w:p>
          <w:p w:rsidR="00672F61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Pr="00E54930" w:rsidRDefault="00672F61" w:rsidP="00672F61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During class discussions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672F61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materials/manipulatives will you need?</w:t>
            </w:r>
          </w:p>
          <w:p w:rsidR="00F634F9" w:rsidRDefault="00672F61" w:rsidP="00672F61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Pearson Visual Learning Animation</w:t>
            </w:r>
          </w:p>
          <w:p w:rsidR="00F634F9" w:rsidRDefault="00F634F9" w:rsidP="00672F61">
            <w:pPr>
              <w:pStyle w:val="ListParagraph"/>
              <w:ind w:left="1080"/>
              <w:rPr>
                <w:rFonts w:ascii="Optima" w:hAnsi="Optima"/>
              </w:rPr>
            </w:pPr>
            <w:proofErr w:type="spellStart"/>
            <w:r>
              <w:rPr>
                <w:rFonts w:ascii="Optima" w:hAnsi="Optima"/>
              </w:rPr>
              <w:t>Alge</w:t>
            </w:r>
            <w:r w:rsidR="008F700C">
              <w:rPr>
                <w:rFonts w:ascii="Optima" w:hAnsi="Optima"/>
              </w:rPr>
              <w:t>a</w:t>
            </w:r>
            <w:proofErr w:type="spellEnd"/>
            <w:r w:rsidR="008F700C">
              <w:rPr>
                <w:rFonts w:ascii="Optima" w:hAnsi="Optima"/>
              </w:rPr>
              <w:t>-</w:t>
            </w:r>
            <w:r>
              <w:rPr>
                <w:rFonts w:ascii="Optima" w:hAnsi="Optima"/>
              </w:rPr>
              <w:t>blocks</w:t>
            </w:r>
          </w:p>
          <w:p w:rsidR="00DC5AC7" w:rsidRPr="006753DE" w:rsidRDefault="00F634F9" w:rsidP="00672F61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Balance Scale</w:t>
            </w:r>
          </w:p>
          <w:p w:rsidR="00DC5AC7" w:rsidRPr="00937FAF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</w:p>
          <w:p w:rsidR="006753DE" w:rsidRDefault="00DC5AC7" w:rsidP="00A92480">
            <w:pPr>
              <w:ind w:left="1080"/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-If they do not, will you have them pair up or adjust the problems?</w:t>
            </w:r>
          </w:p>
          <w:p w:rsidR="00F634F9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</w:p>
          <w:p w:rsidR="00DC5AC7" w:rsidRPr="0078589F" w:rsidRDefault="008F700C" w:rsidP="00F634F9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J</w:t>
            </w:r>
            <w:r w:rsidR="00F634F9">
              <w:rPr>
                <w:rFonts w:ascii="Optima" w:hAnsi="Optima"/>
              </w:rPr>
              <w:t>ournals</w:t>
            </w:r>
          </w:p>
          <w:p w:rsidR="00DC5AC7" w:rsidRDefault="00DC5AC7" w:rsidP="00F634F9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:rsidR="00DC5AC7" w:rsidRPr="008F700C" w:rsidRDefault="00DC5AC7" w:rsidP="00137C33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:rsidR="00F634F9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78589F" w:rsidRDefault="008F700C" w:rsidP="00F634F9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="00F634F9">
              <w:rPr>
                <w:rFonts w:ascii="Optima" w:hAnsi="Optima"/>
              </w:rPr>
              <w:t>artner share on doc cam/overhead</w:t>
            </w:r>
          </w:p>
          <w:p w:rsidR="00F634F9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</w:p>
          <w:p w:rsidR="00DC5AC7" w:rsidRPr="0098261D" w:rsidRDefault="008F700C" w:rsidP="00F634F9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J</w:t>
            </w:r>
            <w:r w:rsidR="00F634F9" w:rsidRPr="0098261D">
              <w:rPr>
                <w:rFonts w:ascii="Optima" w:hAnsi="Optima"/>
              </w:rPr>
              <w:t>ournals</w:t>
            </w:r>
          </w:p>
          <w:p w:rsidR="00DC5AC7" w:rsidRPr="0098261D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8261D">
              <w:rPr>
                <w:rFonts w:ascii="Optima" w:hAnsi="Optima"/>
              </w:rPr>
              <w:t>If most students are struggling during this phase of the lesson, what will you do?</w:t>
            </w:r>
          </w:p>
          <w:p w:rsidR="00DC5AC7" w:rsidRPr="0098261D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</w:rPr>
            </w:pPr>
            <w:r w:rsidRPr="0098261D">
              <w:rPr>
                <w:rFonts w:ascii="Optima" w:hAnsi="Optima"/>
              </w:rPr>
              <w:t xml:space="preserve">Reteach </w:t>
            </w:r>
            <w:r w:rsidR="00F634F9" w:rsidRPr="0098261D">
              <w:rPr>
                <w:rFonts w:ascii="Optima" w:hAnsi="Optima"/>
              </w:rPr>
              <w:t>in small groups</w:t>
            </w:r>
          </w:p>
          <w:p w:rsidR="00DC5AC7" w:rsidRPr="00301375" w:rsidRDefault="00DC5AC7" w:rsidP="0030137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</w:rPr>
            </w:pPr>
            <w:r w:rsidRPr="0098261D">
              <w:rPr>
                <w:rFonts w:ascii="Optima" w:hAnsi="Optima"/>
              </w:rPr>
              <w:t xml:space="preserve">Use the </w:t>
            </w:r>
            <w:r w:rsidRPr="0098261D">
              <w:rPr>
                <w:rFonts w:ascii="Optima" w:hAnsi="Optima"/>
                <w:i/>
              </w:rPr>
              <w:t>Differentiated Instruction: Intervention</w:t>
            </w:r>
            <w:r w:rsidRPr="0098261D">
              <w:rPr>
                <w:rFonts w:ascii="Optima" w:hAnsi="Optima"/>
              </w:rPr>
              <w:t xml:space="preserve"> lesson.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8F700C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  <w:r w:rsidR="00F634F9">
              <w:rPr>
                <w:rFonts w:ascii="Optima" w:hAnsi="Optima"/>
              </w:rPr>
              <w:t xml:space="preserve"> Independent Practice p373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F634F9">
              <w:rPr>
                <w:rFonts w:ascii="Optima" w:hAnsi="Optima"/>
              </w:rPr>
              <w:t xml:space="preserve"> </w:t>
            </w:r>
            <w:proofErr w:type="gramStart"/>
            <w:r w:rsidR="00F634F9">
              <w:rPr>
                <w:rFonts w:ascii="Optima" w:hAnsi="Optima"/>
              </w:rPr>
              <w:t>journal</w:t>
            </w:r>
            <w:proofErr w:type="gramEnd"/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  <w:r w:rsidR="00F634F9">
              <w:rPr>
                <w:rFonts w:ascii="Optima" w:hAnsi="Optima"/>
              </w:rPr>
              <w:t xml:space="preserve"> Check for understanding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  <w:r w:rsidR="00F634F9">
              <w:rPr>
                <w:rFonts w:ascii="Optima" w:hAnsi="Optima"/>
              </w:rPr>
              <w:t xml:space="preserve"> Partner check</w:t>
            </w:r>
          </w:p>
          <w:p w:rsidR="00DC5AC7" w:rsidRPr="00CD2BD0" w:rsidRDefault="00DC5AC7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  <w:r w:rsidR="00F634F9">
              <w:rPr>
                <w:rFonts w:ascii="Optima" w:hAnsi="Optima"/>
              </w:rPr>
              <w:t xml:space="preserve"> Use Quick Check and assign additional problems as needed.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F634F9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  <w:p w:rsidR="00DC5AC7" w:rsidRPr="0078589F" w:rsidRDefault="00F634F9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Center Activity-Clip and Cover (p372A)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 xml:space="preserve">Quick Check </w:t>
            </w:r>
            <w:r w:rsidRPr="00937FAF">
              <w:rPr>
                <w:rFonts w:ascii="Optima" w:hAnsi="Optima"/>
              </w:rPr>
              <w:t>(in</w:t>
            </w:r>
            <w:r w:rsidRPr="00937FAF">
              <w:rPr>
                <w:rFonts w:ascii="Optima" w:hAnsi="Optima"/>
                <w:i/>
              </w:rPr>
              <w:t xml:space="preserve"> Teacher Resource Masters)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:rsidR="0078589F" w:rsidRPr="0077001D" w:rsidRDefault="0098261D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Writing to Explain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Pr="0098261D" w:rsidRDefault="00DC5AC7" w:rsidP="00137C33">
            <w:pPr>
              <w:contextualSpacing/>
              <w:rPr>
                <w:rFonts w:ascii="Optima" w:hAnsi="Optima"/>
              </w:rPr>
            </w:pPr>
            <w:r w:rsidRPr="0098261D">
              <w:rPr>
                <w:rFonts w:ascii="Optima" w:hAnsi="Optima"/>
                <w:b/>
                <w:sz w:val="32"/>
              </w:rPr>
              <w:t>CENTER ACTIVITIES</w:t>
            </w:r>
            <w:r w:rsidR="00C42276" w:rsidRPr="0098261D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             </w:t>
            </w:r>
            <w:r w:rsidRPr="0098261D">
              <w:rPr>
                <w:rFonts w:ascii="Optima" w:hAnsi="Optima"/>
              </w:rPr>
              <w:t>(15</w:t>
            </w:r>
            <w:r w:rsidR="00C42276" w:rsidRPr="0098261D">
              <w:rPr>
                <w:rFonts w:ascii="Optima" w:hAnsi="Optima"/>
              </w:rPr>
              <w:t xml:space="preserve"> - 45</w:t>
            </w:r>
            <w:r w:rsidRPr="0098261D">
              <w:rPr>
                <w:rFonts w:ascii="Optima" w:hAnsi="Optima"/>
              </w:rPr>
              <w:t xml:space="preserve"> MINUTES)</w:t>
            </w:r>
            <w:r w:rsidR="0078589F" w:rsidRPr="0098261D">
              <w:rPr>
                <w:rFonts w:ascii="Optima" w:hAnsi="Optima"/>
              </w:rPr>
              <w:t xml:space="preserve"> </w:t>
            </w:r>
          </w:p>
          <w:p w:rsidR="00DC5AC7" w:rsidRPr="0098261D" w:rsidRDefault="0078589F" w:rsidP="00137C33">
            <w:pPr>
              <w:contextualSpacing/>
              <w:rPr>
                <w:rFonts w:ascii="Optima" w:hAnsi="Optima"/>
                <w:b/>
                <w:sz w:val="32"/>
              </w:rPr>
            </w:pPr>
            <w:r w:rsidRPr="0098261D">
              <w:rPr>
                <w:rFonts w:ascii="Optima" w:hAnsi="Optima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261D" w:rsidRDefault="0078589F" w:rsidP="00137C33">
            <w:pPr>
              <w:rPr>
                <w:rFonts w:ascii="Optima" w:hAnsi="Optima"/>
              </w:rPr>
            </w:pPr>
            <w:r w:rsidRPr="0098261D">
              <w:rPr>
                <w:rFonts w:ascii="Optima" w:hAnsi="Optima"/>
              </w:rPr>
              <w:t>Choose from the many options:</w:t>
            </w:r>
            <w:r w:rsidRPr="0098261D">
              <w:rPr>
                <w:rFonts w:ascii="Optima" w:hAnsi="Optima"/>
              </w:rPr>
              <w:tab/>
            </w:r>
          </w:p>
          <w:p w:rsidR="0098261D" w:rsidRPr="0098261D" w:rsidRDefault="0098261D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</w:rPr>
            </w:pPr>
            <w:proofErr w:type="spellStart"/>
            <w:r w:rsidRPr="0098261D">
              <w:rPr>
                <w:rFonts w:ascii="Optima" w:hAnsi="Optima"/>
                <w:i/>
              </w:rPr>
              <w:t>ReTeach</w:t>
            </w:r>
            <w:proofErr w:type="spellEnd"/>
            <w:r w:rsidRPr="0098261D">
              <w:rPr>
                <w:rFonts w:ascii="Optima" w:hAnsi="Optima"/>
                <w:i/>
              </w:rPr>
              <w:t xml:space="preserve"> 15-1, Practice 15-1, or Extend 15-1</w:t>
            </w:r>
          </w:p>
          <w:p w:rsidR="0078589F" w:rsidRPr="0098261D" w:rsidRDefault="0098261D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</w:rPr>
            </w:pPr>
            <w:r w:rsidRPr="0098261D">
              <w:rPr>
                <w:rFonts w:ascii="Optima" w:hAnsi="Optima"/>
              </w:rPr>
              <w:t>Center Activity-Clip and Cover (p372A)</w:t>
            </w:r>
          </w:p>
          <w:p w:rsidR="0078589F" w:rsidRPr="0098261D" w:rsidRDefault="0098261D" w:rsidP="0098261D">
            <w:pPr>
              <w:pStyle w:val="ListParagraph"/>
              <w:ind w:left="1800"/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Students can make an Input Output Chart with one of the problems in the Guided Practice.</w:t>
            </w:r>
          </w:p>
          <w:p w:rsidR="0078589F" w:rsidRPr="00301375" w:rsidRDefault="0078589F" w:rsidP="00137C33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</w:rPr>
            </w:pPr>
            <w:r w:rsidRPr="0098261D">
              <w:rPr>
                <w:rFonts w:ascii="Optima" w:hAnsi="Optima"/>
              </w:rPr>
              <w:t xml:space="preserve">Online games from </w:t>
            </w:r>
            <w:r w:rsidRPr="0098261D">
              <w:rPr>
                <w:rFonts w:ascii="Optima" w:hAnsi="Optima"/>
                <w:i/>
              </w:rPr>
              <w:t>Envision Digital Premium</w:t>
            </w:r>
            <w:r w:rsidRPr="00301375">
              <w:rPr>
                <w:rFonts w:ascii="Optima" w:hAnsi="Optima"/>
              </w:rPr>
              <w:tab/>
            </w:r>
          </w:p>
          <w:p w:rsidR="0098261D" w:rsidRPr="0098261D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</w:rPr>
            </w:pPr>
            <w:r w:rsidRPr="0098261D">
              <w:rPr>
                <w:rFonts w:ascii="Optima" w:hAnsi="Optima"/>
              </w:rPr>
              <w:t>Will you do these activities and if so, when?</w:t>
            </w:r>
          </w:p>
          <w:p w:rsidR="0078589F" w:rsidRPr="0098261D" w:rsidRDefault="0098261D" w:rsidP="0098261D">
            <w:pPr>
              <w:ind w:left="1080"/>
              <w:rPr>
                <w:rFonts w:ascii="Optima" w:hAnsi="Optima"/>
              </w:rPr>
            </w:pPr>
            <w:r w:rsidRPr="0098261D">
              <w:rPr>
                <w:rFonts w:ascii="Optima" w:hAnsi="Optima"/>
              </w:rPr>
              <w:t>While working with students who are struggling</w:t>
            </w:r>
          </w:p>
          <w:p w:rsidR="0078589F" w:rsidRPr="00301375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</w:rPr>
            </w:pPr>
            <w:r w:rsidRPr="0098261D">
              <w:rPr>
                <w:rFonts w:ascii="Optima" w:hAnsi="Optima"/>
              </w:rPr>
              <w:t>How will you determine which activities will be assigned to each group of students?</w:t>
            </w:r>
            <w:r w:rsidR="0098261D" w:rsidRPr="0098261D">
              <w:rPr>
                <w:rFonts w:ascii="Optima" w:hAnsi="Optima"/>
              </w:rPr>
              <w:t xml:space="preserve"> Quick Check</w:t>
            </w: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98261D" w:rsidRDefault="00E95770" w:rsidP="007219A7">
            <w:pPr>
              <w:contextualSpacing/>
              <w:rPr>
                <w:rFonts w:ascii="Optima" w:hAnsi="Optima"/>
              </w:rPr>
            </w:pPr>
            <w:r w:rsidRPr="0098261D">
              <w:rPr>
                <w:rFonts w:ascii="Optima" w:hAnsi="Optima"/>
                <w:b/>
                <w:sz w:val="32"/>
              </w:rPr>
              <w:t>HOMEWORK</w:t>
            </w:r>
            <w:r w:rsidR="00C42276" w:rsidRPr="0098261D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261D" w:rsidRDefault="0078589F" w:rsidP="008F700C">
            <w:pPr>
              <w:rPr>
                <w:rFonts w:ascii="Optima" w:hAnsi="Optima"/>
              </w:rPr>
            </w:pPr>
            <w:r w:rsidRPr="0098261D">
              <w:rPr>
                <w:rFonts w:ascii="Optima" w:hAnsi="Optima"/>
              </w:rPr>
              <w:t>Choose from the many options:</w:t>
            </w:r>
            <w:r w:rsidR="0098261D" w:rsidRPr="0098261D">
              <w:rPr>
                <w:rFonts w:ascii="Optima" w:hAnsi="Optima"/>
              </w:rPr>
              <w:t xml:space="preserve"> Select 5-10 problems to do</w:t>
            </w:r>
          </w:p>
          <w:p w:rsidR="0078589F" w:rsidRPr="0098261D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</w:rPr>
            </w:pPr>
            <w:r w:rsidRPr="0098261D">
              <w:rPr>
                <w:rFonts w:ascii="Optima" w:hAnsi="Optima"/>
              </w:rPr>
              <w:t>Will you collect and grade homework?</w:t>
            </w:r>
            <w:r w:rsidR="0098261D" w:rsidRPr="0098261D">
              <w:rPr>
                <w:rFonts w:ascii="Optima" w:hAnsi="Optima"/>
              </w:rPr>
              <w:t xml:space="preserve"> Self-grade &amp; assess understanding</w:t>
            </w:r>
          </w:p>
          <w:p w:rsidR="00C42276" w:rsidRPr="0098261D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</w:rPr>
            </w:pPr>
            <w:r w:rsidRPr="0098261D">
              <w:rPr>
                <w:rFonts w:ascii="Optima" w:hAnsi="Optima"/>
              </w:rPr>
              <w:t>Will you discuss homework?  Is so, when?</w:t>
            </w:r>
            <w:r w:rsidR="0098261D" w:rsidRPr="0098261D">
              <w:rPr>
                <w:rFonts w:ascii="Optima" w:hAnsi="Optima"/>
              </w:rPr>
              <w:t xml:space="preserve"> Yes, after we check it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E14" w:rsidRDefault="00AE0E14">
      <w:r>
        <w:separator/>
      </w:r>
    </w:p>
  </w:endnote>
  <w:endnote w:type="continuationSeparator" w:id="0">
    <w:p w:rsidR="00AE0E14" w:rsidRDefault="00AE0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E14" w:rsidRDefault="00AE0E14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0E14" w:rsidRDefault="00AE0E14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E14" w:rsidRDefault="00AE0E14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AE0E14" w:rsidRPr="005713AA" w:rsidRDefault="00AE0E14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AE0E14" w:rsidRDefault="00AE0E14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E14" w:rsidRDefault="00AE0E14">
      <w:r>
        <w:separator/>
      </w:r>
    </w:p>
  </w:footnote>
  <w:footnote w:type="continuationSeparator" w:id="0">
    <w:p w:rsidR="00AE0E14" w:rsidRDefault="00AE0E14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01375"/>
    <w:rsid w:val="0039516F"/>
    <w:rsid w:val="003E59E6"/>
    <w:rsid w:val="00406D26"/>
    <w:rsid w:val="00421D90"/>
    <w:rsid w:val="004A1E56"/>
    <w:rsid w:val="00531872"/>
    <w:rsid w:val="00537AF5"/>
    <w:rsid w:val="00571C4E"/>
    <w:rsid w:val="005C15ED"/>
    <w:rsid w:val="005E0102"/>
    <w:rsid w:val="006207C4"/>
    <w:rsid w:val="006634B0"/>
    <w:rsid w:val="00672F61"/>
    <w:rsid w:val="006753DE"/>
    <w:rsid w:val="006C71C2"/>
    <w:rsid w:val="006F7C22"/>
    <w:rsid w:val="007014FF"/>
    <w:rsid w:val="007219A7"/>
    <w:rsid w:val="0077001D"/>
    <w:rsid w:val="007729B6"/>
    <w:rsid w:val="0078589F"/>
    <w:rsid w:val="008F700C"/>
    <w:rsid w:val="009236F5"/>
    <w:rsid w:val="0098261D"/>
    <w:rsid w:val="009877DA"/>
    <w:rsid w:val="009942A2"/>
    <w:rsid w:val="00A15DDA"/>
    <w:rsid w:val="00A53859"/>
    <w:rsid w:val="00A63885"/>
    <w:rsid w:val="00A77D41"/>
    <w:rsid w:val="00A92480"/>
    <w:rsid w:val="00AE0E14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73F9E"/>
    <w:rsid w:val="00E95770"/>
    <w:rsid w:val="00EE7416"/>
    <w:rsid w:val="00EF6071"/>
    <w:rsid w:val="00F47D70"/>
    <w:rsid w:val="00F634F9"/>
    <w:rsid w:val="00FD37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734</Words>
  <Characters>4188</Characters>
  <Application>Microsoft Macintosh Word</Application>
  <DocSecurity>0</DocSecurity>
  <Lines>34</Lines>
  <Paragraphs>8</Paragraphs>
  <ScaleCrop>false</ScaleCrop>
  <Company>Canyons School District</Company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4</cp:revision>
  <cp:lastPrinted>2011-07-19T20:15:00Z</cp:lastPrinted>
  <dcterms:created xsi:type="dcterms:W3CDTF">2011-08-10T17:40:00Z</dcterms:created>
  <dcterms:modified xsi:type="dcterms:W3CDTF">2011-08-10T19:11:00Z</dcterms:modified>
</cp:coreProperties>
</file>